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D2E7" w14:textId="77777777" w:rsidR="003F7E6F" w:rsidRPr="003F7E6F" w:rsidRDefault="003F7E6F" w:rsidP="003F7E6F">
      <w:pPr>
        <w:jc w:val="center"/>
        <w:rPr>
          <w:rFonts w:ascii="Comic Sans MS" w:hAnsi="Comic Sans MS"/>
          <w:b/>
          <w:szCs w:val="20"/>
        </w:rPr>
      </w:pPr>
      <w:r w:rsidRPr="003F7E6F">
        <w:rPr>
          <w:rFonts w:ascii="Comic Sans MS" w:hAnsi="Comic Sans MS"/>
          <w:b/>
          <w:szCs w:val="20"/>
        </w:rPr>
        <w:t>Collaboration and Teamwork</w:t>
      </w:r>
    </w:p>
    <w:p w14:paraId="59E89745" w14:textId="77777777" w:rsidR="006878EE" w:rsidRDefault="000E4CA0"/>
    <w:p w14:paraId="4B002A7A" w14:textId="77777777" w:rsidR="003F7E6F" w:rsidRDefault="003F7E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2590"/>
        <w:gridCol w:w="2590"/>
        <w:gridCol w:w="2590"/>
        <w:gridCol w:w="2590"/>
      </w:tblGrid>
      <w:tr w:rsidR="003F7E6F" w:rsidRPr="00F03C87" w14:paraId="411AF0EC" w14:textId="77777777" w:rsidTr="003F7E6F">
        <w:tc>
          <w:tcPr>
            <w:tcW w:w="2590" w:type="dxa"/>
          </w:tcPr>
          <w:p w14:paraId="606A6030" w14:textId="77777777" w:rsidR="003F7E6F" w:rsidRPr="003F7E6F" w:rsidRDefault="003F7E6F" w:rsidP="003F7E6F">
            <w:pPr>
              <w:jc w:val="center"/>
              <w:rPr>
                <w:rStyle w:val="RubricEntries10pt"/>
                <w:rFonts w:ascii="Comic Sans MS" w:hAnsi="Comic Sans MS"/>
                <w:sz w:val="24"/>
              </w:rPr>
            </w:pPr>
            <w:r>
              <w:rPr>
                <w:rStyle w:val="RubricEntries10pt"/>
                <w:rFonts w:ascii="Comic Sans MS" w:hAnsi="Comic Sans MS"/>
                <w:sz w:val="24"/>
              </w:rPr>
              <w:t>5</w:t>
            </w:r>
          </w:p>
        </w:tc>
        <w:tc>
          <w:tcPr>
            <w:tcW w:w="2590" w:type="dxa"/>
          </w:tcPr>
          <w:p w14:paraId="6BF8F16B" w14:textId="77777777" w:rsidR="003F7E6F" w:rsidRPr="003F7E6F" w:rsidRDefault="003F7E6F" w:rsidP="003F7E6F">
            <w:pPr>
              <w:jc w:val="center"/>
              <w:rPr>
                <w:rStyle w:val="RubricEntries10pt"/>
                <w:rFonts w:ascii="Comic Sans MS" w:hAnsi="Comic Sans MS"/>
                <w:sz w:val="24"/>
              </w:rPr>
            </w:pPr>
            <w:r>
              <w:rPr>
                <w:rStyle w:val="RubricEntries10pt"/>
                <w:rFonts w:ascii="Comic Sans MS" w:hAnsi="Comic Sans MS"/>
                <w:sz w:val="24"/>
              </w:rPr>
              <w:t>4</w:t>
            </w:r>
          </w:p>
        </w:tc>
        <w:tc>
          <w:tcPr>
            <w:tcW w:w="2590" w:type="dxa"/>
          </w:tcPr>
          <w:p w14:paraId="485289DC" w14:textId="77777777" w:rsidR="003F7E6F" w:rsidRPr="003F7E6F" w:rsidRDefault="003F7E6F" w:rsidP="003F7E6F">
            <w:pPr>
              <w:jc w:val="center"/>
              <w:rPr>
                <w:rStyle w:val="RubricEntries10pt"/>
                <w:rFonts w:ascii="Comic Sans MS" w:hAnsi="Comic Sans MS"/>
                <w:sz w:val="24"/>
              </w:rPr>
            </w:pPr>
            <w:r>
              <w:rPr>
                <w:rStyle w:val="RubricEntries10pt"/>
                <w:rFonts w:ascii="Comic Sans MS" w:hAnsi="Comic Sans MS"/>
                <w:sz w:val="24"/>
              </w:rPr>
              <w:t>3</w:t>
            </w:r>
          </w:p>
        </w:tc>
        <w:tc>
          <w:tcPr>
            <w:tcW w:w="2590" w:type="dxa"/>
          </w:tcPr>
          <w:p w14:paraId="217F9DA8" w14:textId="77777777" w:rsidR="003F7E6F" w:rsidRPr="003F7E6F" w:rsidRDefault="003F7E6F" w:rsidP="003F7E6F">
            <w:pPr>
              <w:jc w:val="center"/>
              <w:rPr>
                <w:rStyle w:val="RubricEntries10pt"/>
                <w:rFonts w:ascii="Comic Sans MS" w:hAnsi="Comic Sans MS"/>
                <w:sz w:val="24"/>
              </w:rPr>
            </w:pPr>
            <w:r>
              <w:rPr>
                <w:rStyle w:val="RubricEntries10pt"/>
                <w:rFonts w:ascii="Comic Sans MS" w:hAnsi="Comic Sans MS"/>
                <w:sz w:val="24"/>
              </w:rPr>
              <w:t>2</w:t>
            </w:r>
          </w:p>
        </w:tc>
        <w:tc>
          <w:tcPr>
            <w:tcW w:w="2590" w:type="dxa"/>
          </w:tcPr>
          <w:p w14:paraId="37CFFC9D" w14:textId="77777777" w:rsidR="003F7E6F" w:rsidRPr="003F7E6F" w:rsidRDefault="003F7E6F" w:rsidP="003F7E6F">
            <w:pPr>
              <w:jc w:val="center"/>
              <w:rPr>
                <w:rStyle w:val="RubricEntries10pt"/>
                <w:rFonts w:ascii="Comic Sans MS" w:hAnsi="Comic Sans MS"/>
                <w:sz w:val="24"/>
              </w:rPr>
            </w:pPr>
            <w:r>
              <w:rPr>
                <w:rStyle w:val="RubricEntries10pt"/>
                <w:rFonts w:ascii="Comic Sans MS" w:hAnsi="Comic Sans MS"/>
                <w:sz w:val="24"/>
              </w:rPr>
              <w:t>1</w:t>
            </w:r>
          </w:p>
        </w:tc>
      </w:tr>
      <w:tr w:rsidR="003F7E6F" w:rsidRPr="00F03C87" w14:paraId="6EAAB275" w14:textId="77777777" w:rsidTr="003F7E6F">
        <w:tc>
          <w:tcPr>
            <w:tcW w:w="2590" w:type="dxa"/>
          </w:tcPr>
          <w:p w14:paraId="41995810" w14:textId="4EDE432F" w:rsidR="003F7E6F" w:rsidRPr="003F7E6F" w:rsidRDefault="003F7E6F" w:rsidP="003F7E6F">
            <w:pPr>
              <w:rPr>
                <w:rStyle w:val="RubricEntries10pt"/>
                <w:rFonts w:ascii="Comic Sans MS" w:hAnsi="Comic Sans MS"/>
                <w:sz w:val="24"/>
              </w:rPr>
            </w:pPr>
            <w:r w:rsidRPr="003F7E6F">
              <w:rPr>
                <w:rStyle w:val="RubricEntries10pt"/>
                <w:rFonts w:ascii="Comic Sans MS" w:hAnsi="Comic Sans MS"/>
                <w:sz w:val="24"/>
              </w:rPr>
              <w:t>The student</w:t>
            </w:r>
            <w:r w:rsidR="00906523">
              <w:rPr>
                <w:rStyle w:val="RubricEntries10pt"/>
                <w:rFonts w:ascii="Comic Sans MS" w:hAnsi="Comic Sans MS"/>
                <w:sz w:val="24"/>
              </w:rPr>
              <w:t xml:space="preserve"> is respectful of all people in the classroom, </w:t>
            </w:r>
            <w:r w:rsidR="00906523" w:rsidRPr="003F7E6F">
              <w:rPr>
                <w:rStyle w:val="RubricEntries10pt"/>
                <w:rFonts w:ascii="Comic Sans MS" w:hAnsi="Comic Sans MS"/>
                <w:sz w:val="24"/>
              </w:rPr>
              <w:t>consistently</w:t>
            </w:r>
            <w:r w:rsidRPr="003F7E6F">
              <w:rPr>
                <w:rStyle w:val="RubricEntries10pt"/>
                <w:rFonts w:ascii="Comic Sans MS" w:hAnsi="Comic Sans MS"/>
                <w:sz w:val="24"/>
              </w:rPr>
              <w:t xml:space="preserve"> listens to all team members, respects varying opinions, communicates ideas and opinions effectively, and engages in compromise. </w:t>
            </w:r>
            <w:r w:rsidR="00E352DD">
              <w:rPr>
                <w:rStyle w:val="RubricEntries10pt"/>
                <w:rFonts w:ascii="Comic Sans MS" w:hAnsi="Comic Sans MS"/>
                <w:sz w:val="24"/>
              </w:rPr>
              <w:t xml:space="preserve"> The student is a diligent and dedicated team member working hard throughout class to ensure group success.  The student takes care of materials</w:t>
            </w:r>
            <w:r w:rsidR="00CC0BDE">
              <w:rPr>
                <w:rStyle w:val="RubricEntries10pt"/>
                <w:rFonts w:ascii="Comic Sans MS" w:hAnsi="Comic Sans MS"/>
                <w:sz w:val="24"/>
              </w:rPr>
              <w:t xml:space="preserve"> and tools.</w:t>
            </w:r>
          </w:p>
        </w:tc>
        <w:tc>
          <w:tcPr>
            <w:tcW w:w="2590" w:type="dxa"/>
          </w:tcPr>
          <w:p w14:paraId="32D43ED9" w14:textId="75A3C393" w:rsidR="003F7E6F" w:rsidRPr="003F7E6F" w:rsidRDefault="00906523" w:rsidP="003F7E6F">
            <w:pPr>
              <w:rPr>
                <w:rStyle w:val="RubricEntries10pt"/>
                <w:rFonts w:ascii="Comic Sans MS" w:hAnsi="Comic Sans MS"/>
                <w:sz w:val="24"/>
              </w:rPr>
            </w:pPr>
            <w:r w:rsidRPr="003F7E6F">
              <w:rPr>
                <w:rStyle w:val="RubricEntries10pt"/>
                <w:rFonts w:ascii="Comic Sans MS" w:hAnsi="Comic Sans MS"/>
                <w:sz w:val="24"/>
              </w:rPr>
              <w:t>The student</w:t>
            </w:r>
            <w:r>
              <w:rPr>
                <w:rStyle w:val="RubricEntries10pt"/>
                <w:rFonts w:ascii="Comic Sans MS" w:hAnsi="Comic Sans MS"/>
                <w:sz w:val="24"/>
              </w:rPr>
              <w:t xml:space="preserve"> is respectful of all people in the classroom,</w:t>
            </w:r>
            <w:r w:rsidRPr="003F7E6F">
              <w:rPr>
                <w:rStyle w:val="RubricEntries10pt"/>
                <w:rFonts w:ascii="Comic Sans MS" w:hAnsi="Comic Sans MS"/>
                <w:sz w:val="24"/>
              </w:rPr>
              <w:t xml:space="preserve"> </w:t>
            </w:r>
            <w:r w:rsidR="003F7E6F" w:rsidRPr="003F7E6F">
              <w:rPr>
                <w:rStyle w:val="RubricEntries10pt"/>
                <w:rFonts w:ascii="Comic Sans MS" w:hAnsi="Comic Sans MS"/>
                <w:sz w:val="24"/>
              </w:rPr>
              <w:t xml:space="preserve">generally listens to team members, respects varying opinions, communicates ideas and opinions effectively, and engages in compromise. </w:t>
            </w:r>
            <w:r w:rsidR="00CC0BDE">
              <w:rPr>
                <w:rStyle w:val="RubricEntries10pt"/>
                <w:rFonts w:ascii="Comic Sans MS" w:hAnsi="Comic Sans MS"/>
                <w:sz w:val="24"/>
              </w:rPr>
              <w:t>The student is a dedicated team member working throughout class to ensure group success.  The student takes care of materials and tools.</w:t>
            </w:r>
          </w:p>
        </w:tc>
        <w:tc>
          <w:tcPr>
            <w:tcW w:w="2590" w:type="dxa"/>
          </w:tcPr>
          <w:p w14:paraId="137BC6ED" w14:textId="6C998240" w:rsidR="003F7E6F" w:rsidRPr="003F7E6F" w:rsidRDefault="00906523" w:rsidP="00906523">
            <w:pPr>
              <w:rPr>
                <w:rStyle w:val="RubricEntries10pt"/>
                <w:rFonts w:ascii="Comic Sans MS" w:hAnsi="Comic Sans MS"/>
                <w:sz w:val="24"/>
              </w:rPr>
            </w:pPr>
            <w:r w:rsidRPr="003F7E6F">
              <w:rPr>
                <w:rStyle w:val="RubricEntries10pt"/>
                <w:rFonts w:ascii="Comic Sans MS" w:hAnsi="Comic Sans MS"/>
                <w:sz w:val="24"/>
              </w:rPr>
              <w:t>The student</w:t>
            </w:r>
            <w:r>
              <w:rPr>
                <w:rStyle w:val="RubricEntries10pt"/>
                <w:rFonts w:ascii="Comic Sans MS" w:hAnsi="Comic Sans MS"/>
                <w:sz w:val="24"/>
              </w:rPr>
              <w:t xml:space="preserve"> is respectful of most people in the classroom.</w:t>
            </w:r>
            <w:r w:rsidRPr="003F7E6F">
              <w:rPr>
                <w:rStyle w:val="RubricEntries10pt"/>
                <w:rFonts w:ascii="Comic Sans MS" w:hAnsi="Comic Sans MS"/>
                <w:sz w:val="24"/>
              </w:rPr>
              <w:t xml:space="preserve"> </w:t>
            </w:r>
            <w:r w:rsidR="003F7E6F" w:rsidRPr="003F7E6F">
              <w:rPr>
                <w:rStyle w:val="RubricEntries10pt"/>
                <w:rFonts w:ascii="Comic Sans MS" w:hAnsi="Comic Sans MS"/>
                <w:sz w:val="24"/>
              </w:rPr>
              <w:t xml:space="preserve">The student does not always effectively listen to team members or show respect for varying opinions. The student does not always communicate ideas and opinions or engage in compromise. </w:t>
            </w:r>
            <w:r w:rsidR="00CC0BDE">
              <w:rPr>
                <w:rStyle w:val="RubricEntries10pt"/>
                <w:rFonts w:ascii="Comic Sans MS" w:hAnsi="Comic Sans MS"/>
                <w:sz w:val="24"/>
              </w:rPr>
              <w:t xml:space="preserve">The student </w:t>
            </w:r>
            <w:r w:rsidR="000E4CA0">
              <w:rPr>
                <w:rStyle w:val="RubricEntries10pt"/>
                <w:rFonts w:ascii="Comic Sans MS" w:hAnsi="Comic Sans MS"/>
                <w:sz w:val="24"/>
              </w:rPr>
              <w:t xml:space="preserve">gets off-task during class and/or doesn’t take care </w:t>
            </w:r>
            <w:r w:rsidR="00CC0BDE">
              <w:rPr>
                <w:rStyle w:val="RubricEntries10pt"/>
                <w:rFonts w:ascii="Comic Sans MS" w:hAnsi="Comic Sans MS"/>
                <w:sz w:val="24"/>
              </w:rPr>
              <w:t>of materials and tools.</w:t>
            </w:r>
          </w:p>
        </w:tc>
        <w:tc>
          <w:tcPr>
            <w:tcW w:w="2590" w:type="dxa"/>
          </w:tcPr>
          <w:p w14:paraId="0E8B3F80" w14:textId="7D15ABD2" w:rsidR="003F7E6F" w:rsidRPr="003F7E6F" w:rsidRDefault="00906523" w:rsidP="00906523">
            <w:pPr>
              <w:rPr>
                <w:rStyle w:val="RubricEntries10pt"/>
                <w:rFonts w:ascii="Comic Sans MS" w:hAnsi="Comic Sans MS"/>
                <w:sz w:val="24"/>
              </w:rPr>
            </w:pPr>
            <w:r>
              <w:rPr>
                <w:rStyle w:val="RubricEntries10pt"/>
                <w:rFonts w:ascii="Comic Sans MS" w:hAnsi="Comic Sans MS"/>
                <w:sz w:val="24"/>
              </w:rPr>
              <w:t xml:space="preserve">The student demonstrates a lack of respect for others.  </w:t>
            </w:r>
            <w:r w:rsidR="003F7E6F" w:rsidRPr="003F7E6F">
              <w:rPr>
                <w:rStyle w:val="RubricEntries10pt"/>
                <w:rFonts w:ascii="Comic Sans MS" w:hAnsi="Comic Sans MS"/>
                <w:sz w:val="24"/>
              </w:rPr>
              <w:t>The student does not listen to other team members, does not show respect for varying opinions, and does not effectively communicate ideas and opinions or engage in compromise. Student completes some of their portion of the project on time.</w:t>
            </w:r>
            <w:r w:rsidR="000E4CA0">
              <w:rPr>
                <w:rStyle w:val="RubricEntries10pt"/>
                <w:rFonts w:ascii="Comic Sans MS" w:hAnsi="Comic Sans MS"/>
                <w:sz w:val="24"/>
              </w:rPr>
              <w:t xml:space="preserve">  </w:t>
            </w:r>
            <w:r w:rsidR="000E4CA0">
              <w:rPr>
                <w:rStyle w:val="RubricEntries10pt"/>
                <w:rFonts w:ascii="Comic Sans MS" w:hAnsi="Comic Sans MS"/>
                <w:sz w:val="24"/>
              </w:rPr>
              <w:t>The student gets off-task during class and/or doesn’t take care of materials and tools.</w:t>
            </w:r>
          </w:p>
        </w:tc>
        <w:tc>
          <w:tcPr>
            <w:tcW w:w="2590" w:type="dxa"/>
          </w:tcPr>
          <w:p w14:paraId="0F0FDD55" w14:textId="62DAC449" w:rsidR="003F7E6F" w:rsidRPr="003F7E6F" w:rsidRDefault="00906523" w:rsidP="003F7E6F">
            <w:pPr>
              <w:rPr>
                <w:rStyle w:val="RubricEntries10pt"/>
                <w:rFonts w:ascii="Comic Sans MS" w:hAnsi="Comic Sans MS"/>
                <w:sz w:val="24"/>
              </w:rPr>
            </w:pPr>
            <w:r>
              <w:rPr>
                <w:rStyle w:val="RubricEntries10pt"/>
                <w:rFonts w:ascii="Comic Sans MS" w:hAnsi="Comic Sans MS"/>
                <w:sz w:val="24"/>
              </w:rPr>
              <w:t xml:space="preserve">The student demonstrates a lack of respect for others.  </w:t>
            </w:r>
            <w:r w:rsidR="003F7E6F" w:rsidRPr="003F7E6F">
              <w:rPr>
                <w:rStyle w:val="RubricEntries10pt"/>
                <w:rFonts w:ascii="Comic Sans MS" w:hAnsi="Comic Sans MS"/>
                <w:sz w:val="24"/>
              </w:rPr>
              <w:t>The student shows little to no evidence of communication or cooperation. Student does not complete their portion of the project on time.</w:t>
            </w:r>
          </w:p>
        </w:tc>
      </w:tr>
    </w:tbl>
    <w:p w14:paraId="258D35A1" w14:textId="77777777" w:rsidR="003F7E6F" w:rsidRDefault="003F7E6F"/>
    <w:sectPr w:rsidR="003F7E6F" w:rsidSect="003F7E6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6F"/>
    <w:rsid w:val="000E4CA0"/>
    <w:rsid w:val="003F7E6F"/>
    <w:rsid w:val="004B07D2"/>
    <w:rsid w:val="005009E4"/>
    <w:rsid w:val="0053334E"/>
    <w:rsid w:val="00906523"/>
    <w:rsid w:val="00CC0BDE"/>
    <w:rsid w:val="00E3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8E92"/>
  <w15:chartTrackingRefBased/>
  <w15:docId w15:val="{B0BF87A0-BF59-40C6-A289-AD9A1053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7E6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cEntries10pt">
    <w:name w:val="Rubric Entries 10 pt"/>
    <w:rsid w:val="003F7E6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7A9596B9F4334E90FD1055CAAD266E" ma:contentTypeVersion="13" ma:contentTypeDescription="Create a new document." ma:contentTypeScope="" ma:versionID="4b156ae5cff5c4b0f8865386e5831752">
  <xsd:schema xmlns:xsd="http://www.w3.org/2001/XMLSchema" xmlns:xs="http://www.w3.org/2001/XMLSchema" xmlns:p="http://schemas.microsoft.com/office/2006/metadata/properties" xmlns:ns3="a315480c-c300-4866-b02b-14f7333200b9" xmlns:ns4="db580473-a3f8-47e9-aa20-0a927044ca80" targetNamespace="http://schemas.microsoft.com/office/2006/metadata/properties" ma:root="true" ma:fieldsID="28fb581acd5a46646c1e35e5b7cfb60d" ns3:_="" ns4:_="">
    <xsd:import namespace="a315480c-c300-4866-b02b-14f7333200b9"/>
    <xsd:import namespace="db580473-a3f8-47e9-aa20-0a927044ca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480c-c300-4866-b02b-14f7333200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80473-a3f8-47e9-aa20-0a927044ca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F989F-D5E9-494F-A5F0-12DFEA9F82F9}">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db580473-a3f8-47e9-aa20-0a927044ca80"/>
    <ds:schemaRef ds:uri="a315480c-c300-4866-b02b-14f7333200b9"/>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630355D-B88B-4CCD-B673-8BAA88A5E203}">
  <ds:schemaRefs>
    <ds:schemaRef ds:uri="http://schemas.microsoft.com/sharepoint/v3/contenttype/forms"/>
  </ds:schemaRefs>
</ds:datastoreItem>
</file>

<file path=customXml/itemProps3.xml><?xml version="1.0" encoding="utf-8"?>
<ds:datastoreItem xmlns:ds="http://schemas.openxmlformats.org/officeDocument/2006/customXml" ds:itemID="{32AC6C16-2D16-4C4C-B29A-35277B7FD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480c-c300-4866-b02b-14f7333200b9"/>
    <ds:schemaRef ds:uri="db580473-a3f8-47e9-aa20-0a927044c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Filiere, Ann</dc:creator>
  <cp:keywords/>
  <dc:description/>
  <cp:lastModifiedBy>Filiere, Ann</cp:lastModifiedBy>
  <cp:revision>6</cp:revision>
  <dcterms:created xsi:type="dcterms:W3CDTF">2021-02-24T18:41:00Z</dcterms:created>
  <dcterms:modified xsi:type="dcterms:W3CDTF">2021-08-17T00:25:00Z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0x010100C37A9596B9F4334E90FD1055CAAD266E</vt:lpwstr>
  </property>
</Properties>
</file>